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64"/>
        <w:gridCol w:w="4823"/>
      </w:tblGrid>
      <w:tr w:rsidR="00A16D34" w:rsidRPr="00A16D34" w:rsidTr="00B45AB9">
        <w:trPr>
          <w:trHeight w:val="3390"/>
        </w:trPr>
        <w:tc>
          <w:tcPr>
            <w:tcW w:w="4537" w:type="dxa"/>
          </w:tcPr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350000 г. Краснодар,</w:t>
            </w:r>
          </w:p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ул. Красная, 76</w:t>
            </w:r>
          </w:p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</w:rPr>
              <w:t>тел. 259-84-01</w:t>
            </w:r>
          </w:p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16D34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E-mail: cro.krd@mail.ru</w:t>
            </w:r>
          </w:p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A16D34" w:rsidRPr="00A16D34" w:rsidRDefault="00A16D34" w:rsidP="00A16D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4823" w:type="dxa"/>
          </w:tcPr>
          <w:p w:rsidR="00A16D34" w:rsidRPr="00A16D34" w:rsidRDefault="00A16D34" w:rsidP="00A16D3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A16D34" w:rsidRPr="00A16D34" w:rsidRDefault="00A16D34" w:rsidP="00A16D3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астрономии</w:t>
            </w:r>
          </w:p>
          <w:p w:rsidR="00A16D34" w:rsidRPr="00A16D34" w:rsidRDefault="00A16D34" w:rsidP="00A16D3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16D34" w:rsidRPr="00A16D34" w:rsidRDefault="00A16D34" w:rsidP="00A16D3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A16D34" w:rsidRPr="00A16D34" w:rsidRDefault="00A16D34" w:rsidP="00A16D3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16D34" w:rsidRPr="00A16D34" w:rsidRDefault="00A16D34" w:rsidP="00A16D3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A16D34" w:rsidRPr="00A16D34" w:rsidRDefault="00A16D34" w:rsidP="00A16D3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16D34" w:rsidRPr="00A16D34" w:rsidRDefault="00A16D34" w:rsidP="00A16D34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A16D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класс, задания</w:t>
            </w:r>
          </w:p>
          <w:p w:rsidR="00A16D34" w:rsidRPr="00A16D34" w:rsidRDefault="00A16D34" w:rsidP="00A16D34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16D34" w:rsidRPr="00A16D34" w:rsidRDefault="00A16D34" w:rsidP="00A16D34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16D34" w:rsidRPr="00A16D34" w:rsidRDefault="00A16D34" w:rsidP="00A16D3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Председатель предметно-методической комиссии: 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Тумаев</w:t>
            </w: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Е. Н</w:t>
            </w: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д</w:t>
            </w:r>
            <w:r w:rsidRPr="00A16D34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.ф.</w:t>
            </w: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-м.н., про</w:t>
            </w:r>
            <w:r w:rsidR="00500DBF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фессор</w:t>
            </w:r>
          </w:p>
          <w:p w:rsidR="00A16D34" w:rsidRPr="00A16D34" w:rsidRDefault="00A16D34" w:rsidP="00A16D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42911" w:rsidRPr="005164CB" w:rsidRDefault="00342911" w:rsidP="00342911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E42AD0" w:rsidRPr="00500DBF" w:rsidRDefault="00E42AD0" w:rsidP="00500DB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00DBF">
        <w:rPr>
          <w:rFonts w:ascii="Times New Roman" w:hAnsi="Times New Roman" w:cs="Times New Roman"/>
          <w:b/>
          <w:sz w:val="28"/>
          <w:szCs w:val="28"/>
        </w:rPr>
        <w:t>Задача 1</w:t>
      </w:r>
    </w:p>
    <w:p w:rsidR="00E023F4" w:rsidRPr="00500DBF" w:rsidRDefault="00E023F4" w:rsidP="00500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BF">
        <w:rPr>
          <w:rFonts w:ascii="Times New Roman" w:hAnsi="Times New Roman" w:cs="Times New Roman"/>
          <w:sz w:val="28"/>
          <w:szCs w:val="28"/>
        </w:rPr>
        <w:t>На каких географических параллелях звезда Капелла (склонение δ=+45°58') не заходит за горизонт, никогда не видна и в нижней кульминации проходит в надире?</w:t>
      </w:r>
    </w:p>
    <w:p w:rsidR="001245A6" w:rsidRPr="00500DBF" w:rsidRDefault="001245A6" w:rsidP="00500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00664" w:rsidRPr="00500DBF" w:rsidRDefault="00300664" w:rsidP="00500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DBF">
        <w:rPr>
          <w:rFonts w:ascii="Times New Roman" w:hAnsi="Times New Roman" w:cs="Times New Roman"/>
          <w:b/>
          <w:sz w:val="28"/>
          <w:szCs w:val="28"/>
        </w:rPr>
        <w:t>Задача 2</w:t>
      </w:r>
    </w:p>
    <w:p w:rsidR="00EF7CD8" w:rsidRPr="00500DBF" w:rsidRDefault="00EF7CD8" w:rsidP="00500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0DBF">
        <w:rPr>
          <w:rFonts w:ascii="Times New Roman" w:hAnsi="Times New Roman" w:cs="Times New Roman"/>
          <w:sz w:val="28"/>
          <w:szCs w:val="28"/>
        </w:rPr>
        <w:t>В результате термоядерных реакций синтеза из водорода массой 1 кг образуется ге</w:t>
      </w:r>
      <w:r w:rsidR="002C7CB7" w:rsidRPr="00500DBF">
        <w:rPr>
          <w:rFonts w:ascii="Times New Roman" w:hAnsi="Times New Roman" w:cs="Times New Roman"/>
          <w:sz w:val="28"/>
          <w:szCs w:val="28"/>
        </w:rPr>
        <w:t>лий массой 0,99 кг, дефект масс</w:t>
      </w:r>
      <w:r w:rsidR="002C7CB7" w:rsidRPr="00500DBF">
        <w:rPr>
          <w:rFonts w:ascii="Times New Roman" w:hAnsi="Times New Roman" w:cs="Times New Roman"/>
          <w:noProof/>
          <w:sz w:val="28"/>
          <w:szCs w:val="28"/>
          <w:lang w:eastAsia="ru-RU"/>
        </w:rPr>
        <w:sym w:font="Symbol" w:char="F044"/>
      </w:r>
      <w:r w:rsidRPr="00500DBF">
        <w:rPr>
          <w:rFonts w:ascii="Times New Roman" w:hAnsi="Times New Roman" w:cs="Times New Roman"/>
          <w:sz w:val="28"/>
          <w:szCs w:val="28"/>
        </w:rPr>
        <w:t xml:space="preserve">m = 0,01 кг и выделяется энергия </w:t>
      </w:r>
      <w:r w:rsidRPr="00500DBF">
        <w:rPr>
          <w:rFonts w:ascii="Times New Roman" w:hAnsi="Times New Roman" w:cs="Times New Roman"/>
          <w:i/>
          <w:sz w:val="28"/>
          <w:szCs w:val="28"/>
        </w:rPr>
        <w:t>q</w:t>
      </w:r>
      <w:r w:rsidRPr="00500DBF">
        <w:rPr>
          <w:rFonts w:ascii="Times New Roman" w:hAnsi="Times New Roman" w:cs="Times New Roman"/>
          <w:sz w:val="28"/>
          <w:szCs w:val="28"/>
        </w:rPr>
        <w:t>=</w:t>
      </w:r>
      <w:r w:rsidRPr="00500DBF">
        <w:rPr>
          <w:rFonts w:ascii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>
            <wp:extent cx="95250" cy="104775"/>
            <wp:effectExtent l="19050" t="0" r="0" b="0"/>
            <wp:docPr id="2" name="Рисунок 2" descr="7.02-1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.02-1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0DBF">
        <w:rPr>
          <w:rFonts w:ascii="Times New Roman" w:hAnsi="Times New Roman" w:cs="Times New Roman"/>
          <w:i/>
          <w:sz w:val="28"/>
          <w:szCs w:val="28"/>
        </w:rPr>
        <w:t>mс</w:t>
      </w:r>
      <w:r w:rsidRPr="00500DB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2C7CB7" w:rsidRPr="00500DBF">
        <w:rPr>
          <w:rFonts w:ascii="Times New Roman" w:hAnsi="Times New Roman" w:cs="Times New Roman"/>
          <w:sz w:val="28"/>
          <w:szCs w:val="28"/>
        </w:rPr>
        <w:t xml:space="preserve"> = 9</w:t>
      </w:r>
      <w:r w:rsidR="002C7CB7" w:rsidRPr="00500DBF">
        <w:rPr>
          <w:rFonts w:ascii="Times New Roman" w:hAnsi="Times New Roman" w:cs="Times New Roman"/>
          <w:sz w:val="28"/>
          <w:szCs w:val="28"/>
        </w:rPr>
        <w:sym w:font="Symbol" w:char="F0D7"/>
      </w:r>
      <w:r w:rsidRPr="00500DBF">
        <w:rPr>
          <w:rFonts w:ascii="Times New Roman" w:hAnsi="Times New Roman" w:cs="Times New Roman"/>
          <w:sz w:val="28"/>
          <w:szCs w:val="28"/>
        </w:rPr>
        <w:t>10</w:t>
      </w:r>
      <w:r w:rsidRPr="00500DBF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500DBF">
        <w:rPr>
          <w:rFonts w:ascii="Times New Roman" w:hAnsi="Times New Roman" w:cs="Times New Roman"/>
          <w:sz w:val="28"/>
          <w:szCs w:val="28"/>
        </w:rPr>
        <w:t xml:space="preserve"> Дж.</w:t>
      </w:r>
      <w:r w:rsidR="002C7CB7" w:rsidRPr="00500DBF">
        <w:rPr>
          <w:rFonts w:ascii="Times New Roman" w:hAnsi="Times New Roman" w:cs="Times New Roman"/>
          <w:sz w:val="28"/>
          <w:szCs w:val="28"/>
        </w:rPr>
        <w:t xml:space="preserve"> Рассчитайте время жизни Солнца</w:t>
      </w:r>
      <w:r w:rsidR="002C7CB7" w:rsidRPr="00500DBF">
        <w:rPr>
          <w:rFonts w:ascii="Times New Roman" w:hAnsi="Times New Roman" w:cs="Times New Roman"/>
          <w:b/>
          <w:sz w:val="28"/>
          <w:szCs w:val="28"/>
        </w:rPr>
        <w:t>.</w:t>
      </w:r>
    </w:p>
    <w:p w:rsidR="00300664" w:rsidRPr="00500DBF" w:rsidRDefault="00300664" w:rsidP="00500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0664" w:rsidRPr="00500DBF" w:rsidRDefault="00300664" w:rsidP="00500DB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0D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 3</w:t>
      </w:r>
    </w:p>
    <w:p w:rsidR="003159AA" w:rsidRPr="00500DBF" w:rsidRDefault="003159AA" w:rsidP="00500DBF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0D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1987 г. была зафиксирована вспышка сверхновой звезды в галактике Большое Магелланово Облако. Расстояние от Земли до галактики Большое Магелланово Облако около 55 кпк. Когда на самом деле произошел взрыв?</w:t>
      </w:r>
    </w:p>
    <w:p w:rsidR="003159AA" w:rsidRPr="00500DBF" w:rsidRDefault="003159AA" w:rsidP="00500DB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56261" w:rsidRPr="00500DBF" w:rsidRDefault="00C56261" w:rsidP="00500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0D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4</w:t>
      </w:r>
    </w:p>
    <w:p w:rsidR="00B24532" w:rsidRDefault="00B24532" w:rsidP="00500D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DB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Астероид пролетает между Землей и Луной. Скорость астероида 25 км/</w:t>
      </w:r>
      <w:r w:rsidRPr="00500DB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00DB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Наблюдатель находится на земле. Проведите воображаемую линию между наблюдателем и центром луны. Движение астероида происходит под углом 50</w:t>
      </w:r>
      <w:r w:rsidRPr="00500DBF"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Symbol" w:char="F0B0"/>
      </w:r>
      <w:r w:rsidRPr="00500D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этой прямой. Пусть в какой-то момент астероид оказался на этой прямой.  В этот момент он находился на расстоянии 64 тыс.км от наблюдателя. Определить время, за которое астероид для наблюдателя пересек диск Луны. </w:t>
      </w:r>
    </w:p>
    <w:p w:rsidR="00D44D0D" w:rsidRPr="005822E5" w:rsidRDefault="00D44D0D" w:rsidP="00D44D0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</w:p>
    <w:p w:rsidR="00D44D0D" w:rsidRPr="005822E5" w:rsidRDefault="00D44D0D" w:rsidP="00D44D0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</w:p>
    <w:p w:rsidR="00D44D0D" w:rsidRPr="005822E5" w:rsidRDefault="00D44D0D" w:rsidP="00D44D0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  <w:r w:rsidRPr="005822E5">
        <w:rPr>
          <w:rFonts w:ascii="Times New Roman" w:eastAsia="Calibri" w:hAnsi="Times New Roman" w:cs="Times New Roman"/>
          <w:sz w:val="20"/>
          <w:szCs w:val="24"/>
        </w:rPr>
        <w:t>Уважаемый участник олимпиады!</w:t>
      </w:r>
    </w:p>
    <w:p w:rsidR="00D44D0D" w:rsidRPr="005822E5" w:rsidRDefault="00D44D0D" w:rsidP="00D44D0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</w:p>
    <w:p w:rsidR="00D44D0D" w:rsidRPr="005822E5" w:rsidRDefault="00D44D0D" w:rsidP="00D44D0D">
      <w:pPr>
        <w:spacing w:after="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822E5">
        <w:rPr>
          <w:rFonts w:ascii="Times New Roman" w:eastAsia="Times New Roman" w:hAnsi="Times New Roman" w:cs="Times New Roman"/>
          <w:sz w:val="20"/>
          <w:szCs w:val="24"/>
          <w:lang w:eastAsia="ru-RU"/>
        </w:rPr>
        <w:t>Задания и ответы олимпиады будут опубликованы на сайте ГБУ ДО КК «Центр развития одаренности» (</w:t>
      </w:r>
      <w:hyperlink r:id="rId7" w:history="1">
        <w:r w:rsidRPr="00D44D0D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  <w:lang w:val="en-US" w:eastAsia="ru-RU"/>
          </w:rPr>
          <w:t>www</w:t>
        </w:r>
        <w:r w:rsidRPr="00D44D0D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  <w:lang w:eastAsia="ru-RU"/>
          </w:rPr>
          <w:t>.</w:t>
        </w:r>
        <w:r w:rsidRPr="00D44D0D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  <w:lang w:val="en-US" w:eastAsia="ru-RU"/>
          </w:rPr>
          <w:t>cdodd</w:t>
        </w:r>
        <w:r w:rsidRPr="00D44D0D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  <w:lang w:eastAsia="ru-RU"/>
          </w:rPr>
          <w:t>.</w:t>
        </w:r>
        <w:r w:rsidRPr="00D44D0D">
          <w:rPr>
            <w:rFonts w:ascii="Times New Roman" w:eastAsia="Times New Roman" w:hAnsi="Times New Roman" w:cs="Times New Roman"/>
            <w:color w:val="0000FF"/>
            <w:sz w:val="20"/>
            <w:szCs w:val="24"/>
            <w:u w:val="single"/>
            <w:lang w:val="en-US" w:eastAsia="ru-RU"/>
          </w:rPr>
          <w:t>ru</w:t>
        </w:r>
      </w:hyperlink>
      <w:r w:rsidRPr="005822E5">
        <w:rPr>
          <w:rFonts w:ascii="Times New Roman" w:eastAsia="Times New Roman" w:hAnsi="Times New Roman" w:cs="Times New Roman"/>
          <w:sz w:val="20"/>
          <w:szCs w:val="24"/>
          <w:lang w:eastAsia="ru-RU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D44D0D" w:rsidRPr="005822E5" w:rsidRDefault="00D44D0D" w:rsidP="00D44D0D">
      <w:pPr>
        <w:spacing w:after="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822E5">
        <w:rPr>
          <w:rFonts w:ascii="Times New Roman" w:eastAsia="Times New Roman" w:hAnsi="Times New Roman" w:cs="Times New Roman"/>
          <w:sz w:val="20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D44D0D" w:rsidRPr="005822E5" w:rsidRDefault="00D44D0D" w:rsidP="00D44D0D">
      <w:pPr>
        <w:spacing w:after="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5822E5">
        <w:rPr>
          <w:rFonts w:ascii="Times New Roman" w:eastAsia="Times New Roman" w:hAnsi="Times New Roman" w:cs="Times New Roman"/>
          <w:sz w:val="20"/>
          <w:szCs w:val="24"/>
          <w:lang w:eastAsia="ru-RU"/>
        </w:rP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17519E" w:rsidRPr="005164CB" w:rsidRDefault="0017519E" w:rsidP="00D44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17519E" w:rsidRPr="005164CB" w:rsidSect="000C480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33FEB"/>
    <w:rsid w:val="000121A7"/>
    <w:rsid w:val="000138B9"/>
    <w:rsid w:val="000252AB"/>
    <w:rsid w:val="00026EF9"/>
    <w:rsid w:val="00045DF5"/>
    <w:rsid w:val="00074302"/>
    <w:rsid w:val="000776D1"/>
    <w:rsid w:val="000C480A"/>
    <w:rsid w:val="001245A6"/>
    <w:rsid w:val="0017519E"/>
    <w:rsid w:val="00192AE9"/>
    <w:rsid w:val="00193D21"/>
    <w:rsid w:val="001F7CD3"/>
    <w:rsid w:val="002B52A7"/>
    <w:rsid w:val="002C7CB7"/>
    <w:rsid w:val="00300664"/>
    <w:rsid w:val="003159AA"/>
    <w:rsid w:val="00315BF2"/>
    <w:rsid w:val="00342911"/>
    <w:rsid w:val="00371376"/>
    <w:rsid w:val="00384854"/>
    <w:rsid w:val="00464152"/>
    <w:rsid w:val="004D0DB7"/>
    <w:rsid w:val="00500DBF"/>
    <w:rsid w:val="005164CB"/>
    <w:rsid w:val="00553838"/>
    <w:rsid w:val="00555696"/>
    <w:rsid w:val="0056355E"/>
    <w:rsid w:val="005E4876"/>
    <w:rsid w:val="00620EE5"/>
    <w:rsid w:val="006E03C8"/>
    <w:rsid w:val="006E5DC7"/>
    <w:rsid w:val="006F54CC"/>
    <w:rsid w:val="007C42D0"/>
    <w:rsid w:val="007E7A3A"/>
    <w:rsid w:val="00952471"/>
    <w:rsid w:val="00957063"/>
    <w:rsid w:val="009F3C18"/>
    <w:rsid w:val="00A16D34"/>
    <w:rsid w:val="00A77F0A"/>
    <w:rsid w:val="00A811B5"/>
    <w:rsid w:val="00A87A94"/>
    <w:rsid w:val="00B24532"/>
    <w:rsid w:val="00B6010D"/>
    <w:rsid w:val="00B73D36"/>
    <w:rsid w:val="00BE18A9"/>
    <w:rsid w:val="00BF59E2"/>
    <w:rsid w:val="00C56261"/>
    <w:rsid w:val="00CE6CBC"/>
    <w:rsid w:val="00D33FEB"/>
    <w:rsid w:val="00D44D0D"/>
    <w:rsid w:val="00D511A4"/>
    <w:rsid w:val="00D67660"/>
    <w:rsid w:val="00E023F4"/>
    <w:rsid w:val="00E42AD0"/>
    <w:rsid w:val="00E52A70"/>
    <w:rsid w:val="00E83DA7"/>
    <w:rsid w:val="00EA7246"/>
    <w:rsid w:val="00EF7CD8"/>
    <w:rsid w:val="00F00A99"/>
    <w:rsid w:val="00F41FBE"/>
    <w:rsid w:val="00F4531A"/>
    <w:rsid w:val="00F96515"/>
    <w:rsid w:val="00FB5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2CC59-5ACE-4784-B451-9E7E125E6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532"/>
  </w:style>
  <w:style w:type="paragraph" w:styleId="1">
    <w:name w:val="heading 1"/>
    <w:basedOn w:val="a"/>
    <w:next w:val="a"/>
    <w:link w:val="10"/>
    <w:uiPriority w:val="9"/>
    <w:qFormat/>
    <w:rsid w:val="00A16D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159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5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7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CD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C7CB7"/>
    <w:rPr>
      <w:color w:val="0000FF"/>
      <w:u w:val="single"/>
    </w:rPr>
  </w:style>
  <w:style w:type="character" w:styleId="a7">
    <w:name w:val="Placeholder Text"/>
    <w:basedOn w:val="a0"/>
    <w:uiPriority w:val="99"/>
    <w:semiHidden/>
    <w:rsid w:val="002C7CB7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3159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B24532"/>
    <w:rPr>
      <w:b/>
      <w:bCs/>
    </w:rPr>
  </w:style>
  <w:style w:type="paragraph" w:styleId="a9">
    <w:name w:val="List Paragraph"/>
    <w:basedOn w:val="a"/>
    <w:qFormat/>
    <w:rsid w:val="00F41FBE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A16D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edufuture.biz/index.php?title=%D0%A4%D0%B0%D0%B9%D0%BB:7.02-12.jp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C5626-5810-4650-802B-EC339606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guest</cp:lastModifiedBy>
  <cp:revision>34</cp:revision>
  <dcterms:created xsi:type="dcterms:W3CDTF">2017-10-02T12:31:00Z</dcterms:created>
  <dcterms:modified xsi:type="dcterms:W3CDTF">2017-11-08T08:21:00Z</dcterms:modified>
</cp:coreProperties>
</file>